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703F4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Rome Standard Wall Hung Vanity      </w:t>
      </w:r>
      <w:r>
        <w:rPr>
          <w:rFonts w:hint="default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-875030</wp:posOffset>
            </wp:positionV>
            <wp:extent cx="3065780" cy="1241425"/>
            <wp:effectExtent l="0" t="0" r="1270" b="15875"/>
            <wp:wrapTight wrapText="bothSides">
              <wp:wrapPolygon>
                <wp:start x="0" y="0"/>
                <wp:lineTo x="0" y="21213"/>
                <wp:lineTo x="21475" y="21213"/>
                <wp:lineTo x="21475" y="0"/>
                <wp:lineTo x="0" y="0"/>
              </wp:wrapPolygon>
            </wp:wrapTight>
            <wp:docPr id="4" name="图片 4" descr="poseidon logo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oseidon logo cap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7A561">
      <w:pPr>
        <w:rPr>
          <w:rFonts w:hint="default"/>
          <w:sz w:val="28"/>
          <w:szCs w:val="28"/>
          <w:lang w:val="en-US" w:eastAsia="zh-CN"/>
        </w:rPr>
      </w:pPr>
    </w:p>
    <w:p w14:paraId="2A8CEDA8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Product Code: </w:t>
      </w:r>
      <w:r>
        <w:rPr>
          <w:rFonts w:hint="eastAsia"/>
          <w:sz w:val="28"/>
          <w:szCs w:val="28"/>
          <w:lang w:val="en-US" w:eastAsia="zh-CN"/>
        </w:rPr>
        <w:t>ROM74W-MW</w:t>
      </w:r>
    </w:p>
    <w:p w14:paraId="21C3BC24"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6AB5BC94"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3263900" cy="2533650"/>
            <wp:effectExtent l="0" t="0" r="12700" b="0"/>
            <wp:docPr id="2" name="图片 2" descr="ROM74W-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OM74W-M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73025</wp:posOffset>
            </wp:positionV>
            <wp:extent cx="2005330" cy="1951355"/>
            <wp:effectExtent l="0" t="0" r="13970" b="10795"/>
            <wp:wrapSquare wrapText="bothSides"/>
            <wp:docPr id="1" name="图片 1" descr="ROM74W-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OM74W-MW"/>
                    <pic:cNvPicPr>
                      <a:picLocks noChangeAspect="1"/>
                    </pic:cNvPicPr>
                  </pic:nvPicPr>
                  <pic:blipFill>
                    <a:blip r:embed="rId6"/>
                    <a:srcRect l="25940" t="23530" r="24289" b="28048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175DA4">
      <w:pPr>
        <w:bidi w:val="0"/>
        <w:rPr>
          <w:rFonts w:hint="default"/>
          <w:sz w:val="28"/>
          <w:szCs w:val="28"/>
          <w:lang w:val="en-US" w:eastAsia="zh-CN"/>
        </w:rPr>
      </w:pPr>
    </w:p>
    <w:p w14:paraId="349601B5"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Specification:</w:t>
      </w:r>
    </w:p>
    <w:p w14:paraId="6AB08A7C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Material: PVC construction</w:t>
      </w:r>
    </w:p>
    <w:p w14:paraId="22C423DE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Finish: Matte white / Matte black </w:t>
      </w:r>
    </w:p>
    <w:p w14:paraId="3AF200A2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Dimension: </w:t>
      </w:r>
      <w:r>
        <w:rPr>
          <w:rFonts w:hint="default"/>
          <w:lang w:val="en-US" w:eastAsia="zh-CN"/>
        </w:rPr>
        <w:t>75</w:t>
      </w:r>
      <w:r>
        <w:rPr>
          <w:rFonts w:hint="eastAsia"/>
          <w:lang w:val="en-US" w:eastAsia="zh-CN"/>
        </w:rPr>
        <w:t>0*455*520mm</w:t>
      </w:r>
    </w:p>
    <w:p w14:paraId="0D8C2979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Soft closing drawers</w:t>
      </w:r>
    </w:p>
    <w:p w14:paraId="6110E4D5">
      <w:pPr>
        <w:bidi w:val="0"/>
        <w:jc w:val="left"/>
        <w:rPr>
          <w:rFonts w:hint="default"/>
          <w:lang w:val="en-US" w:eastAsia="zh-CN"/>
        </w:rPr>
      </w:pPr>
    </w:p>
    <w:p w14:paraId="282068F2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Handle</w:t>
      </w:r>
      <w:r>
        <w:rPr>
          <w:rFonts w:hint="eastAsia"/>
          <w:lang w:val="en-US" w:eastAsia="zh-CN"/>
        </w:rPr>
        <w:t xml:space="preserve"> - Suggested</w:t>
      </w:r>
      <w:r>
        <w:rPr>
          <w:rFonts w:hint="default"/>
          <w:lang w:val="en-US" w:eastAsia="zh-CN"/>
        </w:rPr>
        <w:t xml:space="preserve">: </w:t>
      </w:r>
      <w:bookmarkStart w:id="0" w:name="_GoBack"/>
      <w:bookmarkEnd w:id="0"/>
    </w:p>
    <w:p w14:paraId="29A4F5EB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CAHDL150-BG</w:t>
      </w:r>
      <w:r>
        <w:rPr>
          <w:rFonts w:hint="eastAsia"/>
          <w:lang w:val="en-US" w:eastAsia="zh-CN"/>
        </w:rPr>
        <w:t xml:space="preserve"> / </w:t>
      </w:r>
      <w:r>
        <w:rPr>
          <w:rFonts w:hint="default"/>
          <w:lang w:val="en-US" w:eastAsia="zh-CN"/>
        </w:rPr>
        <w:t>CAHDL150-</w:t>
      </w:r>
      <w:r>
        <w:rPr>
          <w:rFonts w:hint="eastAsia"/>
          <w:lang w:val="en-US" w:eastAsia="zh-CN"/>
        </w:rPr>
        <w:t>MB</w:t>
      </w:r>
    </w:p>
    <w:p w14:paraId="111EB06C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Handle options: </w:t>
      </w:r>
    </w:p>
    <w:p w14:paraId="5DFAF567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Size - 120mm / 200mm / 250mm / 300mm</w:t>
      </w:r>
    </w:p>
    <w:p w14:paraId="343A10B4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Colour - matte white / matte black / gum metal / brushed gold / brushed nickel</w:t>
      </w:r>
    </w:p>
    <w:p w14:paraId="717670E7">
      <w:pPr>
        <w:bidi w:val="0"/>
        <w:jc w:val="left"/>
        <w:rPr>
          <w:rFonts w:hint="default"/>
          <w:lang w:val="en-US" w:eastAsia="zh-CN"/>
        </w:rPr>
      </w:pPr>
    </w:p>
    <w:p w14:paraId="54DD4DAA">
      <w:pPr>
        <w:bidi w:val="0"/>
        <w:ind w:firstLine="216" w:firstLineChars="0"/>
        <w:jc w:val="left"/>
        <w:rPr>
          <w:rFonts w:hint="default"/>
          <w:lang w:val="en-US" w:eastAsia="zh-CN"/>
        </w:rPr>
      </w:pPr>
    </w:p>
    <w:p w14:paraId="1D0592B3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Vanity top options:</w:t>
      </w:r>
    </w:p>
    <w:p w14:paraId="103A90BA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Standard ceramic top - PC</w:t>
      </w:r>
      <w:r>
        <w:rPr>
          <w:rFonts w:hint="default"/>
          <w:lang w:val="en-US" w:eastAsia="zh-CN"/>
        </w:rPr>
        <w:t>75</w:t>
      </w:r>
      <w:r>
        <w:rPr>
          <w:rFonts w:hint="eastAsia"/>
          <w:lang w:val="en-US" w:eastAsia="zh-CN"/>
        </w:rPr>
        <w:t xml:space="preserve">46 </w:t>
      </w:r>
    </w:p>
    <w:p w14:paraId="21B5306A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Olivia ceramic top - </w:t>
      </w:r>
      <w:r>
        <w:rPr>
          <w:rFonts w:hint="default"/>
          <w:lang w:val="en-US" w:eastAsia="zh-CN"/>
        </w:rPr>
        <w:t>75</w:t>
      </w:r>
      <w:r>
        <w:rPr>
          <w:rFonts w:hint="eastAsia"/>
          <w:lang w:val="en-US" w:eastAsia="zh-CN"/>
        </w:rPr>
        <w:t>BT / D</w:t>
      </w:r>
      <w:r>
        <w:rPr>
          <w:rFonts w:hint="default"/>
          <w:lang w:val="en-US" w:eastAsia="zh-CN"/>
        </w:rPr>
        <w:t>75</w:t>
      </w:r>
      <w:r>
        <w:rPr>
          <w:rFonts w:hint="eastAsia"/>
          <w:lang w:val="en-US" w:eastAsia="zh-CN"/>
        </w:rPr>
        <w:t>0B / OMW</w:t>
      </w:r>
      <w:r>
        <w:rPr>
          <w:rFonts w:hint="default"/>
          <w:lang w:val="en-US" w:eastAsia="zh-CN"/>
        </w:rPr>
        <w:t>75</w:t>
      </w:r>
      <w:r>
        <w:rPr>
          <w:rFonts w:hint="eastAsia"/>
          <w:lang w:val="en-US" w:eastAsia="zh-CN"/>
        </w:rPr>
        <w:t>0 / OMB</w:t>
      </w:r>
      <w:r>
        <w:rPr>
          <w:rFonts w:hint="default"/>
          <w:lang w:val="en-US" w:eastAsia="zh-CN"/>
        </w:rPr>
        <w:t>75</w:t>
      </w:r>
      <w:r>
        <w:rPr>
          <w:rFonts w:hint="eastAsia"/>
          <w:lang w:val="en-US" w:eastAsia="zh-CN"/>
        </w:rPr>
        <w:t>0</w:t>
      </w:r>
    </w:p>
    <w:p w14:paraId="191066F0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Poly top - POLY</w:t>
      </w:r>
      <w:r>
        <w:rPr>
          <w:rFonts w:hint="default"/>
          <w:lang w:val="en-US" w:eastAsia="zh-CN"/>
        </w:rPr>
        <w:t>75</w:t>
      </w:r>
      <w:r>
        <w:rPr>
          <w:rFonts w:hint="eastAsia"/>
          <w:lang w:val="en-US" w:eastAsia="zh-CN"/>
        </w:rPr>
        <w:t>46B</w:t>
      </w:r>
    </w:p>
    <w:p w14:paraId="4957E970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Stone top (with choices of tap hole and waste hole position) - </w:t>
      </w:r>
    </w:p>
    <w:p w14:paraId="11823FC8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ABW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4 / ABT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4 / ASNOW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4 / AWSP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4 / AGSP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4 / AGalaxyB</w:t>
      </w:r>
      <w:r>
        <w:rPr>
          <w:rFonts w:hint="default"/>
          <w:lang w:val="en-US" w:eastAsia="zh-CN"/>
        </w:rPr>
        <w:t>75</w:t>
      </w:r>
      <w:r>
        <w:rPr>
          <w:rFonts w:hint="eastAsia"/>
          <w:lang w:val="en-US" w:eastAsia="zh-CN"/>
        </w:rPr>
        <w:t>0 / ACar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4 / ANmq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TNmZmQ4NjliZTc3OGFhNWUxZTg4YjM0N2QzOTMifQ=="/>
  </w:docVars>
  <w:rsids>
    <w:rsidRoot w:val="00000000"/>
    <w:rsid w:val="03FB5394"/>
    <w:rsid w:val="107B7CDD"/>
    <w:rsid w:val="17D93441"/>
    <w:rsid w:val="1AD805A8"/>
    <w:rsid w:val="2080575F"/>
    <w:rsid w:val="24857925"/>
    <w:rsid w:val="25A240FB"/>
    <w:rsid w:val="2A261159"/>
    <w:rsid w:val="2B161D4F"/>
    <w:rsid w:val="30B5280A"/>
    <w:rsid w:val="3F844F80"/>
    <w:rsid w:val="5BBF26E1"/>
    <w:rsid w:val="5D402A9D"/>
    <w:rsid w:val="64087C2C"/>
    <w:rsid w:val="68A0228A"/>
    <w:rsid w:val="789927F4"/>
    <w:rsid w:val="7B1B60FB"/>
    <w:rsid w:val="7D937349"/>
    <w:rsid w:val="7FC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364</Characters>
  <Lines>0</Lines>
  <Paragraphs>0</Paragraphs>
  <TotalTime>0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2023-10-02T23:00:00Z</dcterms:created>
  <dc:creator>Poseidon</dc:creator>
  <cp:lastModifiedBy>WPS_1674995282</cp:lastModifiedBy>
  <dcterms:modified xsi:type="dcterms:W3CDTF">2025-05-06T04:44:55Z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77805CC99A8D40FDA5F56F61F8FD65DE_13</vt:lpwstr>
  </property>
  <property fmtid="{D5CDD505-2E9C-101B-9397-08002B2CF9AE}" pid="4" name="KSOTemplateDocerSaveRecord">
    <vt:lpwstr>eyJoZGlkIjoiOGMyNDQwN2QyZTRlMWU1NDcyMTNmMDViMmU5Zjk4OTUiLCJ1c2VySWQiOiIxNDY5ODAxNTA2In0=</vt:lpwstr>
  </property>
</Properties>
</file>